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Язык программирования Python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финансы и оценка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ED48F26" w:rsidR="00A77598" w:rsidRPr="009470AD" w:rsidRDefault="009470A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101C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1C9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0101C9">
              <w:rPr>
                <w:rFonts w:ascii="Times New Roman" w:hAnsi="Times New Roman" w:cs="Times New Roman"/>
                <w:sz w:val="20"/>
                <w:szCs w:val="20"/>
              </w:rPr>
              <w:t>Бубенникова</w:t>
            </w:r>
            <w:proofErr w:type="spellEnd"/>
            <w:r w:rsidRPr="000101C9">
              <w:rPr>
                <w:rFonts w:ascii="Times New Roman" w:hAnsi="Times New Roman" w:cs="Times New Roman"/>
                <w:sz w:val="20"/>
                <w:szCs w:val="20"/>
              </w:rPr>
              <w:t xml:space="preserve"> Алла Ильинична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0101C9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3327D685" w:rsidR="000101C9" w:rsidRPr="007E6725" w:rsidRDefault="000101C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D2D8988" w:rsidR="000101C9" w:rsidRPr="007E6725" w:rsidRDefault="000101C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0101C9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0CEB2675" w:rsidR="000101C9" w:rsidRPr="007E6725" w:rsidRDefault="000101C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42F18BE" w:rsidR="000101C9" w:rsidRPr="007E6725" w:rsidRDefault="000101C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70C5DC9" w:rsidR="004475DA" w:rsidRPr="009470AD" w:rsidRDefault="009470A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9477446" w14:textId="77777777" w:rsidR="000101C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731191" w:history="1">
            <w:r w:rsidR="000101C9" w:rsidRPr="00C5045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101C9">
              <w:rPr>
                <w:noProof/>
                <w:webHidden/>
              </w:rPr>
              <w:tab/>
            </w:r>
            <w:r w:rsidR="000101C9">
              <w:rPr>
                <w:noProof/>
                <w:webHidden/>
              </w:rPr>
              <w:fldChar w:fldCharType="begin"/>
            </w:r>
            <w:r w:rsidR="000101C9">
              <w:rPr>
                <w:noProof/>
                <w:webHidden/>
              </w:rPr>
              <w:instrText xml:space="preserve"> PAGEREF _Toc210731191 \h </w:instrText>
            </w:r>
            <w:r w:rsidR="000101C9">
              <w:rPr>
                <w:noProof/>
                <w:webHidden/>
              </w:rPr>
            </w:r>
            <w:r w:rsidR="000101C9">
              <w:rPr>
                <w:noProof/>
                <w:webHidden/>
              </w:rPr>
              <w:fldChar w:fldCharType="separate"/>
            </w:r>
            <w:r w:rsidR="000101C9">
              <w:rPr>
                <w:noProof/>
                <w:webHidden/>
              </w:rPr>
              <w:t>3</w:t>
            </w:r>
            <w:r w:rsidR="000101C9">
              <w:rPr>
                <w:noProof/>
                <w:webHidden/>
              </w:rPr>
              <w:fldChar w:fldCharType="end"/>
            </w:r>
          </w:hyperlink>
        </w:p>
        <w:p w14:paraId="3544664A" w14:textId="77777777" w:rsidR="000101C9" w:rsidRDefault="00E416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192" w:history="1">
            <w:r w:rsidR="000101C9" w:rsidRPr="00C5045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101C9">
              <w:rPr>
                <w:noProof/>
                <w:webHidden/>
              </w:rPr>
              <w:tab/>
            </w:r>
            <w:r w:rsidR="000101C9">
              <w:rPr>
                <w:noProof/>
                <w:webHidden/>
              </w:rPr>
              <w:fldChar w:fldCharType="begin"/>
            </w:r>
            <w:r w:rsidR="000101C9">
              <w:rPr>
                <w:noProof/>
                <w:webHidden/>
              </w:rPr>
              <w:instrText xml:space="preserve"> PAGEREF _Toc210731192 \h </w:instrText>
            </w:r>
            <w:r w:rsidR="000101C9">
              <w:rPr>
                <w:noProof/>
                <w:webHidden/>
              </w:rPr>
            </w:r>
            <w:r w:rsidR="000101C9">
              <w:rPr>
                <w:noProof/>
                <w:webHidden/>
              </w:rPr>
              <w:fldChar w:fldCharType="separate"/>
            </w:r>
            <w:r w:rsidR="000101C9">
              <w:rPr>
                <w:noProof/>
                <w:webHidden/>
              </w:rPr>
              <w:t>3</w:t>
            </w:r>
            <w:r w:rsidR="000101C9">
              <w:rPr>
                <w:noProof/>
                <w:webHidden/>
              </w:rPr>
              <w:fldChar w:fldCharType="end"/>
            </w:r>
          </w:hyperlink>
        </w:p>
        <w:p w14:paraId="1C14FBF4" w14:textId="77777777" w:rsidR="000101C9" w:rsidRDefault="00E416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193" w:history="1">
            <w:r w:rsidR="000101C9" w:rsidRPr="00C5045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101C9">
              <w:rPr>
                <w:noProof/>
                <w:webHidden/>
              </w:rPr>
              <w:tab/>
            </w:r>
            <w:r w:rsidR="000101C9">
              <w:rPr>
                <w:noProof/>
                <w:webHidden/>
              </w:rPr>
              <w:fldChar w:fldCharType="begin"/>
            </w:r>
            <w:r w:rsidR="000101C9">
              <w:rPr>
                <w:noProof/>
                <w:webHidden/>
              </w:rPr>
              <w:instrText xml:space="preserve"> PAGEREF _Toc210731193 \h </w:instrText>
            </w:r>
            <w:r w:rsidR="000101C9">
              <w:rPr>
                <w:noProof/>
                <w:webHidden/>
              </w:rPr>
            </w:r>
            <w:r w:rsidR="000101C9">
              <w:rPr>
                <w:noProof/>
                <w:webHidden/>
              </w:rPr>
              <w:fldChar w:fldCharType="separate"/>
            </w:r>
            <w:r w:rsidR="000101C9">
              <w:rPr>
                <w:noProof/>
                <w:webHidden/>
              </w:rPr>
              <w:t>3</w:t>
            </w:r>
            <w:r w:rsidR="000101C9">
              <w:rPr>
                <w:noProof/>
                <w:webHidden/>
              </w:rPr>
              <w:fldChar w:fldCharType="end"/>
            </w:r>
          </w:hyperlink>
        </w:p>
        <w:p w14:paraId="6C1275A9" w14:textId="77777777" w:rsidR="000101C9" w:rsidRDefault="00E416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194" w:history="1">
            <w:r w:rsidR="000101C9" w:rsidRPr="00C5045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101C9">
              <w:rPr>
                <w:noProof/>
                <w:webHidden/>
              </w:rPr>
              <w:tab/>
            </w:r>
            <w:r w:rsidR="000101C9">
              <w:rPr>
                <w:noProof/>
                <w:webHidden/>
              </w:rPr>
              <w:fldChar w:fldCharType="begin"/>
            </w:r>
            <w:r w:rsidR="000101C9">
              <w:rPr>
                <w:noProof/>
                <w:webHidden/>
              </w:rPr>
              <w:instrText xml:space="preserve"> PAGEREF _Toc210731194 \h </w:instrText>
            </w:r>
            <w:r w:rsidR="000101C9">
              <w:rPr>
                <w:noProof/>
                <w:webHidden/>
              </w:rPr>
            </w:r>
            <w:r w:rsidR="000101C9">
              <w:rPr>
                <w:noProof/>
                <w:webHidden/>
              </w:rPr>
              <w:fldChar w:fldCharType="separate"/>
            </w:r>
            <w:r w:rsidR="000101C9">
              <w:rPr>
                <w:noProof/>
                <w:webHidden/>
              </w:rPr>
              <w:t>4</w:t>
            </w:r>
            <w:r w:rsidR="000101C9">
              <w:rPr>
                <w:noProof/>
                <w:webHidden/>
              </w:rPr>
              <w:fldChar w:fldCharType="end"/>
            </w:r>
          </w:hyperlink>
        </w:p>
        <w:p w14:paraId="1B38D32D" w14:textId="77777777" w:rsidR="000101C9" w:rsidRDefault="00E416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195" w:history="1">
            <w:r w:rsidR="000101C9" w:rsidRPr="00C5045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101C9">
              <w:rPr>
                <w:noProof/>
                <w:webHidden/>
              </w:rPr>
              <w:tab/>
            </w:r>
            <w:r w:rsidR="000101C9">
              <w:rPr>
                <w:noProof/>
                <w:webHidden/>
              </w:rPr>
              <w:fldChar w:fldCharType="begin"/>
            </w:r>
            <w:r w:rsidR="000101C9">
              <w:rPr>
                <w:noProof/>
                <w:webHidden/>
              </w:rPr>
              <w:instrText xml:space="preserve"> PAGEREF _Toc210731195 \h </w:instrText>
            </w:r>
            <w:r w:rsidR="000101C9">
              <w:rPr>
                <w:noProof/>
                <w:webHidden/>
              </w:rPr>
            </w:r>
            <w:r w:rsidR="000101C9">
              <w:rPr>
                <w:noProof/>
                <w:webHidden/>
              </w:rPr>
              <w:fldChar w:fldCharType="separate"/>
            </w:r>
            <w:r w:rsidR="000101C9">
              <w:rPr>
                <w:noProof/>
                <w:webHidden/>
              </w:rPr>
              <w:t>5</w:t>
            </w:r>
            <w:r w:rsidR="000101C9">
              <w:rPr>
                <w:noProof/>
                <w:webHidden/>
              </w:rPr>
              <w:fldChar w:fldCharType="end"/>
            </w:r>
          </w:hyperlink>
        </w:p>
        <w:p w14:paraId="6E0A25B5" w14:textId="77777777" w:rsidR="000101C9" w:rsidRDefault="00E416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196" w:history="1">
            <w:r w:rsidR="000101C9" w:rsidRPr="00C5045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101C9">
              <w:rPr>
                <w:noProof/>
                <w:webHidden/>
              </w:rPr>
              <w:tab/>
            </w:r>
            <w:r w:rsidR="000101C9">
              <w:rPr>
                <w:noProof/>
                <w:webHidden/>
              </w:rPr>
              <w:fldChar w:fldCharType="begin"/>
            </w:r>
            <w:r w:rsidR="000101C9">
              <w:rPr>
                <w:noProof/>
                <w:webHidden/>
              </w:rPr>
              <w:instrText xml:space="preserve"> PAGEREF _Toc210731196 \h </w:instrText>
            </w:r>
            <w:r w:rsidR="000101C9">
              <w:rPr>
                <w:noProof/>
                <w:webHidden/>
              </w:rPr>
            </w:r>
            <w:r w:rsidR="000101C9">
              <w:rPr>
                <w:noProof/>
                <w:webHidden/>
              </w:rPr>
              <w:fldChar w:fldCharType="separate"/>
            </w:r>
            <w:r w:rsidR="000101C9">
              <w:rPr>
                <w:noProof/>
                <w:webHidden/>
              </w:rPr>
              <w:t>5</w:t>
            </w:r>
            <w:r w:rsidR="000101C9">
              <w:rPr>
                <w:noProof/>
                <w:webHidden/>
              </w:rPr>
              <w:fldChar w:fldCharType="end"/>
            </w:r>
          </w:hyperlink>
        </w:p>
        <w:p w14:paraId="16559215" w14:textId="77777777" w:rsidR="000101C9" w:rsidRDefault="00E416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197" w:history="1">
            <w:r w:rsidR="000101C9" w:rsidRPr="00C5045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101C9">
              <w:rPr>
                <w:noProof/>
                <w:webHidden/>
              </w:rPr>
              <w:tab/>
            </w:r>
            <w:r w:rsidR="000101C9">
              <w:rPr>
                <w:noProof/>
                <w:webHidden/>
              </w:rPr>
              <w:fldChar w:fldCharType="begin"/>
            </w:r>
            <w:r w:rsidR="000101C9">
              <w:rPr>
                <w:noProof/>
                <w:webHidden/>
              </w:rPr>
              <w:instrText xml:space="preserve"> PAGEREF _Toc210731197 \h </w:instrText>
            </w:r>
            <w:r w:rsidR="000101C9">
              <w:rPr>
                <w:noProof/>
                <w:webHidden/>
              </w:rPr>
            </w:r>
            <w:r w:rsidR="000101C9">
              <w:rPr>
                <w:noProof/>
                <w:webHidden/>
              </w:rPr>
              <w:fldChar w:fldCharType="separate"/>
            </w:r>
            <w:r w:rsidR="000101C9">
              <w:rPr>
                <w:noProof/>
                <w:webHidden/>
              </w:rPr>
              <w:t>5</w:t>
            </w:r>
            <w:r w:rsidR="000101C9">
              <w:rPr>
                <w:noProof/>
                <w:webHidden/>
              </w:rPr>
              <w:fldChar w:fldCharType="end"/>
            </w:r>
          </w:hyperlink>
        </w:p>
        <w:p w14:paraId="6BD1F6BC" w14:textId="77777777" w:rsidR="000101C9" w:rsidRDefault="00E416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198" w:history="1">
            <w:r w:rsidR="000101C9" w:rsidRPr="00C5045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101C9">
              <w:rPr>
                <w:noProof/>
                <w:webHidden/>
              </w:rPr>
              <w:tab/>
            </w:r>
            <w:r w:rsidR="000101C9">
              <w:rPr>
                <w:noProof/>
                <w:webHidden/>
              </w:rPr>
              <w:fldChar w:fldCharType="begin"/>
            </w:r>
            <w:r w:rsidR="000101C9">
              <w:rPr>
                <w:noProof/>
                <w:webHidden/>
              </w:rPr>
              <w:instrText xml:space="preserve"> PAGEREF _Toc210731198 \h </w:instrText>
            </w:r>
            <w:r w:rsidR="000101C9">
              <w:rPr>
                <w:noProof/>
                <w:webHidden/>
              </w:rPr>
            </w:r>
            <w:r w:rsidR="000101C9">
              <w:rPr>
                <w:noProof/>
                <w:webHidden/>
              </w:rPr>
              <w:fldChar w:fldCharType="separate"/>
            </w:r>
            <w:r w:rsidR="000101C9">
              <w:rPr>
                <w:noProof/>
                <w:webHidden/>
              </w:rPr>
              <w:t>5</w:t>
            </w:r>
            <w:r w:rsidR="000101C9">
              <w:rPr>
                <w:noProof/>
                <w:webHidden/>
              </w:rPr>
              <w:fldChar w:fldCharType="end"/>
            </w:r>
          </w:hyperlink>
        </w:p>
        <w:p w14:paraId="70F37298" w14:textId="77777777" w:rsidR="000101C9" w:rsidRDefault="00E416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199" w:history="1">
            <w:r w:rsidR="000101C9" w:rsidRPr="00C5045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101C9">
              <w:rPr>
                <w:noProof/>
                <w:webHidden/>
              </w:rPr>
              <w:tab/>
            </w:r>
            <w:r w:rsidR="000101C9">
              <w:rPr>
                <w:noProof/>
                <w:webHidden/>
              </w:rPr>
              <w:fldChar w:fldCharType="begin"/>
            </w:r>
            <w:r w:rsidR="000101C9">
              <w:rPr>
                <w:noProof/>
                <w:webHidden/>
              </w:rPr>
              <w:instrText xml:space="preserve"> PAGEREF _Toc210731199 \h </w:instrText>
            </w:r>
            <w:r w:rsidR="000101C9">
              <w:rPr>
                <w:noProof/>
                <w:webHidden/>
              </w:rPr>
            </w:r>
            <w:r w:rsidR="000101C9">
              <w:rPr>
                <w:noProof/>
                <w:webHidden/>
              </w:rPr>
              <w:fldChar w:fldCharType="separate"/>
            </w:r>
            <w:r w:rsidR="000101C9">
              <w:rPr>
                <w:noProof/>
                <w:webHidden/>
              </w:rPr>
              <w:t>6</w:t>
            </w:r>
            <w:r w:rsidR="000101C9">
              <w:rPr>
                <w:noProof/>
                <w:webHidden/>
              </w:rPr>
              <w:fldChar w:fldCharType="end"/>
            </w:r>
          </w:hyperlink>
        </w:p>
        <w:p w14:paraId="46802B6D" w14:textId="77777777" w:rsidR="000101C9" w:rsidRDefault="00E416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200" w:history="1">
            <w:r w:rsidR="000101C9" w:rsidRPr="00C5045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101C9">
              <w:rPr>
                <w:noProof/>
                <w:webHidden/>
              </w:rPr>
              <w:tab/>
            </w:r>
            <w:r w:rsidR="000101C9">
              <w:rPr>
                <w:noProof/>
                <w:webHidden/>
              </w:rPr>
              <w:fldChar w:fldCharType="begin"/>
            </w:r>
            <w:r w:rsidR="000101C9">
              <w:rPr>
                <w:noProof/>
                <w:webHidden/>
              </w:rPr>
              <w:instrText xml:space="preserve"> PAGEREF _Toc210731200 \h </w:instrText>
            </w:r>
            <w:r w:rsidR="000101C9">
              <w:rPr>
                <w:noProof/>
                <w:webHidden/>
              </w:rPr>
            </w:r>
            <w:r w:rsidR="000101C9">
              <w:rPr>
                <w:noProof/>
                <w:webHidden/>
              </w:rPr>
              <w:fldChar w:fldCharType="separate"/>
            </w:r>
            <w:r w:rsidR="000101C9">
              <w:rPr>
                <w:noProof/>
                <w:webHidden/>
              </w:rPr>
              <w:t>7</w:t>
            </w:r>
            <w:r w:rsidR="000101C9">
              <w:rPr>
                <w:noProof/>
                <w:webHidden/>
              </w:rPr>
              <w:fldChar w:fldCharType="end"/>
            </w:r>
          </w:hyperlink>
        </w:p>
        <w:p w14:paraId="3E0ED854" w14:textId="77777777" w:rsidR="000101C9" w:rsidRDefault="00E416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201" w:history="1">
            <w:r w:rsidR="000101C9" w:rsidRPr="00C5045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101C9">
              <w:rPr>
                <w:noProof/>
                <w:webHidden/>
              </w:rPr>
              <w:tab/>
            </w:r>
            <w:r w:rsidR="000101C9">
              <w:rPr>
                <w:noProof/>
                <w:webHidden/>
              </w:rPr>
              <w:fldChar w:fldCharType="begin"/>
            </w:r>
            <w:r w:rsidR="000101C9">
              <w:rPr>
                <w:noProof/>
                <w:webHidden/>
              </w:rPr>
              <w:instrText xml:space="preserve"> PAGEREF _Toc210731201 \h </w:instrText>
            </w:r>
            <w:r w:rsidR="000101C9">
              <w:rPr>
                <w:noProof/>
                <w:webHidden/>
              </w:rPr>
            </w:r>
            <w:r w:rsidR="000101C9">
              <w:rPr>
                <w:noProof/>
                <w:webHidden/>
              </w:rPr>
              <w:fldChar w:fldCharType="separate"/>
            </w:r>
            <w:r w:rsidR="000101C9">
              <w:rPr>
                <w:noProof/>
                <w:webHidden/>
              </w:rPr>
              <w:t>8</w:t>
            </w:r>
            <w:r w:rsidR="000101C9">
              <w:rPr>
                <w:noProof/>
                <w:webHidden/>
              </w:rPr>
              <w:fldChar w:fldCharType="end"/>
            </w:r>
          </w:hyperlink>
        </w:p>
        <w:p w14:paraId="5A8DDF49" w14:textId="77777777" w:rsidR="000101C9" w:rsidRDefault="00E416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202" w:history="1">
            <w:r w:rsidR="000101C9" w:rsidRPr="00C5045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101C9">
              <w:rPr>
                <w:noProof/>
                <w:webHidden/>
              </w:rPr>
              <w:tab/>
            </w:r>
            <w:r w:rsidR="000101C9">
              <w:rPr>
                <w:noProof/>
                <w:webHidden/>
              </w:rPr>
              <w:fldChar w:fldCharType="begin"/>
            </w:r>
            <w:r w:rsidR="000101C9">
              <w:rPr>
                <w:noProof/>
                <w:webHidden/>
              </w:rPr>
              <w:instrText xml:space="preserve"> PAGEREF _Toc210731202 \h </w:instrText>
            </w:r>
            <w:r w:rsidR="000101C9">
              <w:rPr>
                <w:noProof/>
                <w:webHidden/>
              </w:rPr>
            </w:r>
            <w:r w:rsidR="000101C9">
              <w:rPr>
                <w:noProof/>
                <w:webHidden/>
              </w:rPr>
              <w:fldChar w:fldCharType="separate"/>
            </w:r>
            <w:r w:rsidR="000101C9">
              <w:rPr>
                <w:noProof/>
                <w:webHidden/>
              </w:rPr>
              <w:t>10</w:t>
            </w:r>
            <w:r w:rsidR="000101C9">
              <w:rPr>
                <w:noProof/>
                <w:webHidden/>
              </w:rPr>
              <w:fldChar w:fldCharType="end"/>
            </w:r>
          </w:hyperlink>
        </w:p>
        <w:p w14:paraId="0FBBEC62" w14:textId="77777777" w:rsidR="000101C9" w:rsidRDefault="00E416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203" w:history="1">
            <w:r w:rsidR="000101C9" w:rsidRPr="00C5045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101C9">
              <w:rPr>
                <w:noProof/>
                <w:webHidden/>
              </w:rPr>
              <w:tab/>
            </w:r>
            <w:r w:rsidR="000101C9">
              <w:rPr>
                <w:noProof/>
                <w:webHidden/>
              </w:rPr>
              <w:fldChar w:fldCharType="begin"/>
            </w:r>
            <w:r w:rsidR="000101C9">
              <w:rPr>
                <w:noProof/>
                <w:webHidden/>
              </w:rPr>
              <w:instrText xml:space="preserve"> PAGEREF _Toc210731203 \h </w:instrText>
            </w:r>
            <w:r w:rsidR="000101C9">
              <w:rPr>
                <w:noProof/>
                <w:webHidden/>
              </w:rPr>
            </w:r>
            <w:r w:rsidR="000101C9">
              <w:rPr>
                <w:noProof/>
                <w:webHidden/>
              </w:rPr>
              <w:fldChar w:fldCharType="separate"/>
            </w:r>
            <w:r w:rsidR="000101C9">
              <w:rPr>
                <w:noProof/>
                <w:webHidden/>
              </w:rPr>
              <w:t>10</w:t>
            </w:r>
            <w:r w:rsidR="000101C9">
              <w:rPr>
                <w:noProof/>
                <w:webHidden/>
              </w:rPr>
              <w:fldChar w:fldCharType="end"/>
            </w:r>
          </w:hyperlink>
        </w:p>
        <w:p w14:paraId="37681E8E" w14:textId="77777777" w:rsidR="000101C9" w:rsidRDefault="00E416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204" w:history="1">
            <w:r w:rsidR="000101C9" w:rsidRPr="00C5045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101C9">
              <w:rPr>
                <w:noProof/>
                <w:webHidden/>
              </w:rPr>
              <w:tab/>
            </w:r>
            <w:r w:rsidR="000101C9">
              <w:rPr>
                <w:noProof/>
                <w:webHidden/>
              </w:rPr>
              <w:fldChar w:fldCharType="begin"/>
            </w:r>
            <w:r w:rsidR="000101C9">
              <w:rPr>
                <w:noProof/>
                <w:webHidden/>
              </w:rPr>
              <w:instrText xml:space="preserve"> PAGEREF _Toc210731204 \h </w:instrText>
            </w:r>
            <w:r w:rsidR="000101C9">
              <w:rPr>
                <w:noProof/>
                <w:webHidden/>
              </w:rPr>
            </w:r>
            <w:r w:rsidR="000101C9">
              <w:rPr>
                <w:noProof/>
                <w:webHidden/>
              </w:rPr>
              <w:fldChar w:fldCharType="separate"/>
            </w:r>
            <w:r w:rsidR="000101C9">
              <w:rPr>
                <w:noProof/>
                <w:webHidden/>
              </w:rPr>
              <w:t>10</w:t>
            </w:r>
            <w:r w:rsidR="000101C9">
              <w:rPr>
                <w:noProof/>
                <w:webHidden/>
              </w:rPr>
              <w:fldChar w:fldCharType="end"/>
            </w:r>
          </w:hyperlink>
        </w:p>
        <w:p w14:paraId="3068F4D8" w14:textId="77777777" w:rsidR="000101C9" w:rsidRDefault="00E416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205" w:history="1">
            <w:r w:rsidR="000101C9" w:rsidRPr="00C5045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101C9">
              <w:rPr>
                <w:noProof/>
                <w:webHidden/>
              </w:rPr>
              <w:tab/>
            </w:r>
            <w:r w:rsidR="000101C9">
              <w:rPr>
                <w:noProof/>
                <w:webHidden/>
              </w:rPr>
              <w:fldChar w:fldCharType="begin"/>
            </w:r>
            <w:r w:rsidR="000101C9">
              <w:rPr>
                <w:noProof/>
                <w:webHidden/>
              </w:rPr>
              <w:instrText xml:space="preserve"> PAGEREF _Toc210731205 \h </w:instrText>
            </w:r>
            <w:r w:rsidR="000101C9">
              <w:rPr>
                <w:noProof/>
                <w:webHidden/>
              </w:rPr>
            </w:r>
            <w:r w:rsidR="000101C9">
              <w:rPr>
                <w:noProof/>
                <w:webHidden/>
              </w:rPr>
              <w:fldChar w:fldCharType="separate"/>
            </w:r>
            <w:r w:rsidR="000101C9">
              <w:rPr>
                <w:noProof/>
                <w:webHidden/>
              </w:rPr>
              <w:t>10</w:t>
            </w:r>
            <w:r w:rsidR="000101C9">
              <w:rPr>
                <w:noProof/>
                <w:webHidden/>
              </w:rPr>
              <w:fldChar w:fldCharType="end"/>
            </w:r>
          </w:hyperlink>
        </w:p>
        <w:p w14:paraId="4585D258" w14:textId="77777777" w:rsidR="000101C9" w:rsidRDefault="00E416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206" w:history="1">
            <w:r w:rsidR="000101C9" w:rsidRPr="00C5045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101C9">
              <w:rPr>
                <w:noProof/>
                <w:webHidden/>
              </w:rPr>
              <w:tab/>
            </w:r>
            <w:r w:rsidR="000101C9">
              <w:rPr>
                <w:noProof/>
                <w:webHidden/>
              </w:rPr>
              <w:fldChar w:fldCharType="begin"/>
            </w:r>
            <w:r w:rsidR="000101C9">
              <w:rPr>
                <w:noProof/>
                <w:webHidden/>
              </w:rPr>
              <w:instrText xml:space="preserve"> PAGEREF _Toc210731206 \h </w:instrText>
            </w:r>
            <w:r w:rsidR="000101C9">
              <w:rPr>
                <w:noProof/>
                <w:webHidden/>
              </w:rPr>
            </w:r>
            <w:r w:rsidR="000101C9">
              <w:rPr>
                <w:noProof/>
                <w:webHidden/>
              </w:rPr>
              <w:fldChar w:fldCharType="separate"/>
            </w:r>
            <w:r w:rsidR="000101C9">
              <w:rPr>
                <w:noProof/>
                <w:webHidden/>
              </w:rPr>
              <w:t>10</w:t>
            </w:r>
            <w:r w:rsidR="000101C9">
              <w:rPr>
                <w:noProof/>
                <w:webHidden/>
              </w:rPr>
              <w:fldChar w:fldCharType="end"/>
            </w:r>
          </w:hyperlink>
        </w:p>
        <w:p w14:paraId="39E34592" w14:textId="77777777" w:rsidR="000101C9" w:rsidRDefault="00E416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207" w:history="1">
            <w:r w:rsidR="000101C9" w:rsidRPr="00C5045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101C9">
              <w:rPr>
                <w:noProof/>
                <w:webHidden/>
              </w:rPr>
              <w:tab/>
            </w:r>
            <w:r w:rsidR="000101C9">
              <w:rPr>
                <w:noProof/>
                <w:webHidden/>
              </w:rPr>
              <w:fldChar w:fldCharType="begin"/>
            </w:r>
            <w:r w:rsidR="000101C9">
              <w:rPr>
                <w:noProof/>
                <w:webHidden/>
              </w:rPr>
              <w:instrText xml:space="preserve"> PAGEREF _Toc210731207 \h </w:instrText>
            </w:r>
            <w:r w:rsidR="000101C9">
              <w:rPr>
                <w:noProof/>
                <w:webHidden/>
              </w:rPr>
            </w:r>
            <w:r w:rsidR="000101C9">
              <w:rPr>
                <w:noProof/>
                <w:webHidden/>
              </w:rPr>
              <w:fldChar w:fldCharType="separate"/>
            </w:r>
            <w:r w:rsidR="000101C9">
              <w:rPr>
                <w:noProof/>
                <w:webHidden/>
              </w:rPr>
              <w:t>10</w:t>
            </w:r>
            <w:r w:rsidR="000101C9">
              <w:rPr>
                <w:noProof/>
                <w:webHidden/>
              </w:rPr>
              <w:fldChar w:fldCharType="end"/>
            </w:r>
          </w:hyperlink>
        </w:p>
        <w:p w14:paraId="5EF0D671" w14:textId="77777777" w:rsidR="000101C9" w:rsidRDefault="00E416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208" w:history="1">
            <w:r w:rsidR="000101C9" w:rsidRPr="00C5045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101C9">
              <w:rPr>
                <w:noProof/>
                <w:webHidden/>
              </w:rPr>
              <w:tab/>
            </w:r>
            <w:r w:rsidR="000101C9">
              <w:rPr>
                <w:noProof/>
                <w:webHidden/>
              </w:rPr>
              <w:fldChar w:fldCharType="begin"/>
            </w:r>
            <w:r w:rsidR="000101C9">
              <w:rPr>
                <w:noProof/>
                <w:webHidden/>
              </w:rPr>
              <w:instrText xml:space="preserve"> PAGEREF _Toc210731208 \h </w:instrText>
            </w:r>
            <w:r w:rsidR="000101C9">
              <w:rPr>
                <w:noProof/>
                <w:webHidden/>
              </w:rPr>
            </w:r>
            <w:r w:rsidR="000101C9">
              <w:rPr>
                <w:noProof/>
                <w:webHidden/>
              </w:rPr>
              <w:fldChar w:fldCharType="separate"/>
            </w:r>
            <w:r w:rsidR="000101C9">
              <w:rPr>
                <w:noProof/>
                <w:webHidden/>
              </w:rPr>
              <w:t>10</w:t>
            </w:r>
            <w:r w:rsidR="000101C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7311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Представить обучающимся базовые знания в области программирования на языке Python, умения и навыки использования стандартных модулей языка Python.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7311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Язык программирования Python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7311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1988"/>
        <w:gridCol w:w="5452"/>
      </w:tblGrid>
      <w:tr w:rsidR="00751095" w:rsidRPr="000101C9" w14:paraId="456F168A" w14:textId="77777777" w:rsidTr="000101C9">
        <w:trPr>
          <w:trHeight w:val="848"/>
          <w:tblHeader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101C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101C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101C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101C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101C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101C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101C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101C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101C9" w14:paraId="15D0A9B4" w14:textId="77777777" w:rsidTr="000101C9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101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101C9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101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101C9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0101C9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0101C9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101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01C9">
              <w:rPr>
                <w:rFonts w:ascii="Times New Roman" w:hAnsi="Times New Roman" w:cs="Times New Roman"/>
              </w:rPr>
              <w:t xml:space="preserve">Знать: </w:t>
            </w:r>
            <w:r w:rsidR="00316402" w:rsidRPr="000101C9">
              <w:rPr>
                <w:rFonts w:ascii="Times New Roman" w:hAnsi="Times New Roman" w:cs="Times New Roman"/>
              </w:rPr>
              <w:t xml:space="preserve">принципы работы с файлами различных форматов в </w:t>
            </w:r>
            <w:proofErr w:type="gramStart"/>
            <w:r w:rsidR="00316402" w:rsidRPr="000101C9">
              <w:rPr>
                <w:rFonts w:ascii="Times New Roman" w:hAnsi="Times New Roman" w:cs="Times New Roman"/>
              </w:rPr>
              <w:t>языке</w:t>
            </w:r>
            <w:proofErr w:type="gramEnd"/>
            <w:r w:rsidR="00316402" w:rsidRPr="000101C9">
              <w:rPr>
                <w:rFonts w:ascii="Times New Roman" w:hAnsi="Times New Roman" w:cs="Times New Roman"/>
              </w:rPr>
              <w:t xml:space="preserve"> </w:t>
            </w:r>
            <w:r w:rsidR="00316402" w:rsidRPr="000101C9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0101C9">
              <w:rPr>
                <w:rFonts w:ascii="Times New Roman" w:hAnsi="Times New Roman" w:cs="Times New Roman"/>
              </w:rPr>
              <w:t>.</w:t>
            </w:r>
            <w:r w:rsidRPr="000101C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101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01C9">
              <w:rPr>
                <w:rFonts w:ascii="Times New Roman" w:hAnsi="Times New Roman" w:cs="Times New Roman"/>
              </w:rPr>
              <w:t xml:space="preserve">Уметь: </w:t>
            </w:r>
            <w:r w:rsidR="00FD518F" w:rsidRPr="000101C9">
              <w:rPr>
                <w:rFonts w:ascii="Times New Roman" w:hAnsi="Times New Roman" w:cs="Times New Roman"/>
              </w:rPr>
              <w:t xml:space="preserve">визуализировать данные; выполнять операции чтения / записи файлов текстового формата в </w:t>
            </w:r>
            <w:r w:rsidR="00FD518F" w:rsidRPr="000101C9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0101C9">
              <w:rPr>
                <w:rFonts w:ascii="Times New Roman" w:hAnsi="Times New Roman" w:cs="Times New Roman"/>
              </w:rPr>
              <w:t>.</w:t>
            </w:r>
            <w:r w:rsidRPr="000101C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101C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101C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101C9">
              <w:rPr>
                <w:rFonts w:ascii="Times New Roman" w:hAnsi="Times New Roman" w:cs="Times New Roman"/>
              </w:rPr>
              <w:t xml:space="preserve">навыками выполнения операций над встроенными типами данных в </w:t>
            </w:r>
            <w:r w:rsidR="00FD518F" w:rsidRPr="000101C9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0101C9">
              <w:rPr>
                <w:rFonts w:ascii="Times New Roman" w:hAnsi="Times New Roman" w:cs="Times New Roman"/>
              </w:rPr>
              <w:t>.</w:t>
            </w:r>
            <w:r w:rsidRPr="000101C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101C9" w14:paraId="67FDF529" w14:textId="77777777" w:rsidTr="000101C9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FE187" w14:textId="77777777" w:rsidR="00751095" w:rsidRPr="000101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101C9">
              <w:rPr>
                <w:rFonts w:ascii="Times New Roman" w:hAnsi="Times New Roman" w:cs="Times New Roman"/>
              </w:rPr>
              <w:t xml:space="preserve">ОПК-2 - Способен применять продвинутые инструментальные методы экономического и финансового анализа в прикладных и (или) фундаментальных </w:t>
            </w:r>
            <w:proofErr w:type="gramStart"/>
            <w:r w:rsidRPr="000101C9">
              <w:rPr>
                <w:rFonts w:ascii="Times New Roman" w:hAnsi="Times New Roman" w:cs="Times New Roman"/>
              </w:rPr>
              <w:t>исследованиях</w:t>
            </w:r>
            <w:proofErr w:type="gramEnd"/>
            <w:r w:rsidRPr="000101C9">
              <w:rPr>
                <w:rFonts w:ascii="Times New Roman" w:hAnsi="Times New Roman" w:cs="Times New Roman"/>
              </w:rPr>
              <w:t xml:space="preserve"> в области финансовых отношений, в том числе с использованием интеллектуальных информационно-аналитических систем;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BEE82" w14:textId="77777777" w:rsidR="00751095" w:rsidRPr="000101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101C9">
              <w:rPr>
                <w:rFonts w:ascii="Times New Roman" w:hAnsi="Times New Roman" w:cs="Times New Roman"/>
                <w:lang w:bidi="ru-RU"/>
              </w:rPr>
              <w:t xml:space="preserve">ОПК-2.2 - Демонстрирует способность решения проектно-экономических задач в </w:t>
            </w:r>
            <w:proofErr w:type="gramStart"/>
            <w:r w:rsidRPr="000101C9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0101C9">
              <w:rPr>
                <w:rFonts w:ascii="Times New Roman" w:hAnsi="Times New Roman" w:cs="Times New Roman"/>
                <w:lang w:bidi="ru-RU"/>
              </w:rPr>
              <w:t xml:space="preserve"> деятельности, в том числе с использованием интеллектуальных информационно-аналитических систем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9AB5F" w14:textId="77777777" w:rsidR="00751095" w:rsidRPr="000101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01C9">
              <w:rPr>
                <w:rFonts w:ascii="Times New Roman" w:hAnsi="Times New Roman" w:cs="Times New Roman"/>
              </w:rPr>
              <w:t xml:space="preserve">Знать: </w:t>
            </w:r>
            <w:r w:rsidR="00316402" w:rsidRPr="000101C9">
              <w:rPr>
                <w:rFonts w:ascii="Times New Roman" w:hAnsi="Times New Roman" w:cs="Times New Roman"/>
              </w:rPr>
              <w:t xml:space="preserve">синтаксис языка программирования </w:t>
            </w:r>
            <w:r w:rsidR="00316402" w:rsidRPr="000101C9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0101C9">
              <w:rPr>
                <w:rFonts w:ascii="Times New Roman" w:hAnsi="Times New Roman" w:cs="Times New Roman"/>
              </w:rPr>
              <w:t xml:space="preserve">; основные встроенные типы данных языка </w:t>
            </w:r>
            <w:r w:rsidR="00316402" w:rsidRPr="000101C9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0101C9">
              <w:rPr>
                <w:rFonts w:ascii="Times New Roman" w:hAnsi="Times New Roman" w:cs="Times New Roman"/>
              </w:rPr>
              <w:t>.</w:t>
            </w:r>
            <w:r w:rsidRPr="000101C9">
              <w:rPr>
                <w:rFonts w:ascii="Times New Roman" w:hAnsi="Times New Roman" w:cs="Times New Roman"/>
              </w:rPr>
              <w:t xml:space="preserve"> </w:t>
            </w:r>
          </w:p>
          <w:p w14:paraId="7090338D" w14:textId="77777777" w:rsidR="00751095" w:rsidRPr="000101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01C9">
              <w:rPr>
                <w:rFonts w:ascii="Times New Roman" w:hAnsi="Times New Roman" w:cs="Times New Roman"/>
              </w:rPr>
              <w:t xml:space="preserve">Уметь: </w:t>
            </w:r>
            <w:r w:rsidR="00FD518F" w:rsidRPr="000101C9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="00FD518F" w:rsidRPr="000101C9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0101C9">
              <w:rPr>
                <w:rFonts w:ascii="Times New Roman" w:hAnsi="Times New Roman" w:cs="Times New Roman"/>
              </w:rPr>
              <w:t xml:space="preserve"> </w:t>
            </w:r>
            <w:r w:rsidR="00FD518F" w:rsidRPr="000101C9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0101C9">
              <w:rPr>
                <w:rFonts w:ascii="Times New Roman" w:hAnsi="Times New Roman" w:cs="Times New Roman"/>
              </w:rPr>
              <w:t xml:space="preserve">, </w:t>
            </w:r>
            <w:r w:rsidR="00FD518F" w:rsidRPr="000101C9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0101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0101C9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0101C9">
              <w:rPr>
                <w:rFonts w:ascii="Times New Roman" w:hAnsi="Times New Roman" w:cs="Times New Roman"/>
              </w:rPr>
              <w:t xml:space="preserve">; выполнять операции над встроенными типами данных языка </w:t>
            </w:r>
            <w:r w:rsidR="00FD518F" w:rsidRPr="000101C9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0101C9">
              <w:rPr>
                <w:rFonts w:ascii="Times New Roman" w:hAnsi="Times New Roman" w:cs="Times New Roman"/>
              </w:rPr>
              <w:t>, выполнять различные  операции (чтение, запись) с файлами разных типов</w:t>
            </w:r>
            <w:proofErr w:type="gramStart"/>
            <w:r w:rsidR="00FD518F" w:rsidRPr="000101C9">
              <w:rPr>
                <w:rFonts w:ascii="Times New Roman" w:hAnsi="Times New Roman" w:cs="Times New Roman"/>
              </w:rPr>
              <w:t>.</w:t>
            </w:r>
            <w:r w:rsidRPr="000101C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7169278" w14:textId="77777777" w:rsidR="00751095" w:rsidRPr="000101C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101C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101C9">
              <w:rPr>
                <w:rFonts w:ascii="Times New Roman" w:hAnsi="Times New Roman" w:cs="Times New Roman"/>
              </w:rPr>
              <w:t xml:space="preserve">навыками использования </w:t>
            </w:r>
            <w:proofErr w:type="spellStart"/>
            <w:r w:rsidR="00FD518F" w:rsidRPr="000101C9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0101C9">
              <w:rPr>
                <w:rFonts w:ascii="Times New Roman" w:hAnsi="Times New Roman" w:cs="Times New Roman"/>
              </w:rPr>
              <w:t xml:space="preserve"> </w:t>
            </w:r>
            <w:r w:rsidR="00FD518F" w:rsidRPr="000101C9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0101C9">
              <w:rPr>
                <w:rFonts w:ascii="Times New Roman" w:hAnsi="Times New Roman" w:cs="Times New Roman"/>
              </w:rPr>
              <w:t xml:space="preserve">, </w:t>
            </w:r>
            <w:r w:rsidR="00FD518F" w:rsidRPr="000101C9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0101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0101C9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0101C9">
              <w:rPr>
                <w:rFonts w:ascii="Times New Roman" w:hAnsi="Times New Roman" w:cs="Times New Roman"/>
              </w:rPr>
              <w:t>; навыками работы с данными, навыками визуализации данных</w:t>
            </w:r>
            <w:proofErr w:type="gramStart"/>
            <w:r w:rsidR="00FD518F" w:rsidRPr="000101C9">
              <w:rPr>
                <w:rFonts w:ascii="Times New Roman" w:hAnsi="Times New Roman" w:cs="Times New Roman"/>
              </w:rPr>
              <w:t>.</w:t>
            </w:r>
            <w:r w:rsidRPr="000101C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3E075214" w14:textId="77777777" w:rsidR="000101C9" w:rsidRDefault="000101C9" w:rsidP="000101C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73119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0101C9" w14:paraId="13334C46" w14:textId="77777777" w:rsidTr="000101C9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49C83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51FDD" w14:textId="77777777" w:rsidR="000101C9" w:rsidRDefault="000101C9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25B1" w14:textId="77777777" w:rsidR="000101C9" w:rsidRDefault="000101C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816F149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101C9" w14:paraId="4D9E395F" w14:textId="77777777" w:rsidTr="000101C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1C93C" w14:textId="77777777" w:rsidR="000101C9" w:rsidRDefault="000101C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1D84B" w14:textId="77777777" w:rsidR="000101C9" w:rsidRDefault="000101C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7263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2232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974B706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101C9" w14:paraId="6848B381" w14:textId="77777777" w:rsidTr="000101C9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BC355" w14:textId="77777777" w:rsidR="000101C9" w:rsidRDefault="000101C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17B35" w14:textId="77777777" w:rsidR="000101C9" w:rsidRDefault="000101C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0663D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EFEA9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84B2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B5856" w14:textId="77777777" w:rsidR="000101C9" w:rsidRDefault="000101C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101C9" w14:paraId="16FF53BF" w14:textId="77777777" w:rsidTr="000101C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B5B04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Знакомство с языком программирования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F8BA8" w14:textId="77777777" w:rsidR="000101C9" w:rsidRDefault="000101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Место языка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 среди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языков программирования. Обзор возможностей </w:t>
            </w:r>
            <w:proofErr w:type="spellStart"/>
            <w:r>
              <w:rPr>
                <w:lang w:eastAsia="en-US" w:bidi="ru-RU"/>
              </w:rPr>
              <w:t>Google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Colab</w:t>
            </w:r>
            <w:proofErr w:type="spellEnd"/>
            <w:r>
              <w:rPr>
                <w:lang w:eastAsia="en-US" w:bidi="ru-RU"/>
              </w:rPr>
              <w:t xml:space="preserve">. Переменные и их особенности в языке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Операции над числовыми типами данных. Стандартные функции, вызов функций.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D98C1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ED19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8869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3040E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0101C9" w14:paraId="57C03F6C" w14:textId="77777777" w:rsidTr="000101C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C84E0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Условный оператор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271F3" w14:textId="77777777" w:rsidR="000101C9" w:rsidRDefault="000101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Строки и операции над строками. Вывод данных, функция </w:t>
            </w:r>
            <w:proofErr w:type="spellStart"/>
            <w:r>
              <w:rPr>
                <w:lang w:eastAsia="en-US" w:bidi="ru-RU"/>
              </w:rPr>
              <w:t>print</w:t>
            </w:r>
            <w:proofErr w:type="spellEnd"/>
            <w:r>
              <w:rPr>
                <w:lang w:eastAsia="en-US" w:bidi="ru-RU"/>
              </w:rPr>
              <w:t>. Логические выражения, сложные логические выражения. Условная конструкция IF, IF-ELSE, IF-ELIF.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A3251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952BA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76270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85DB9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101C9" w14:paraId="59BB65D7" w14:textId="77777777" w:rsidTr="000101C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DFB70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3. Модули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3AC11" w14:textId="77777777" w:rsidR="000101C9" w:rsidRDefault="000101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Стандартные модули, примеры работы с модулями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Создание собственных модулей.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CBA60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E989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25DA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B0A6A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101C9" w14:paraId="480BEE04" w14:textId="77777777" w:rsidTr="000101C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EC113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Строковые методы.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B2D1" w14:textId="77777777" w:rsidR="000101C9" w:rsidRDefault="000101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Строки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работы со строками. Срезы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Строковые методы и кейсы с ними.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5EF9E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64542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CC0C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F9E62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101C9" w14:paraId="3124E8C6" w14:textId="77777777" w:rsidTr="000101C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F62F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Списки и методы работы с ними.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F1DAC" w14:textId="77777777" w:rsidR="000101C9" w:rsidRDefault="000101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Списки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Практика по спискам, решение кейсов. Методы для работы со списками. Практика по списковым методам.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23CF4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44F2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A565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3F759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0101C9" w14:paraId="0D3545D9" w14:textId="77777777" w:rsidTr="000101C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2CCCB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Преобразование типов и построение графиков.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71EC" w14:textId="77777777" w:rsidR="000101C9" w:rsidRDefault="000101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Преобразование типов данных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Модуль </w:t>
            </w:r>
            <w:proofErr w:type="spellStart"/>
            <w:r>
              <w:rPr>
                <w:lang w:eastAsia="en-US" w:bidi="ru-RU"/>
              </w:rPr>
              <w:t>requests</w:t>
            </w:r>
            <w:proofErr w:type="spellEnd"/>
            <w:r>
              <w:rPr>
                <w:lang w:eastAsia="en-US" w:bidi="ru-RU"/>
              </w:rPr>
              <w:t xml:space="preserve"> и преобразование в список. Практика преобразования типов данных. Построение графиков с помощью модуля </w:t>
            </w:r>
            <w:proofErr w:type="spellStart"/>
            <w:r>
              <w:rPr>
                <w:lang w:eastAsia="en-US" w:bidi="ru-RU"/>
              </w:rPr>
              <w:t>Matplotlib</w:t>
            </w:r>
            <w:proofErr w:type="spellEnd"/>
            <w:r>
              <w:rPr>
                <w:lang w:eastAsia="en-US" w:bidi="ru-RU"/>
              </w:rPr>
              <w:t xml:space="preserve"> из списков. Практика по построению графиков.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A2D0C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EF5AE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4099F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20ACD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0101C9" w14:paraId="6EC637F9" w14:textId="77777777" w:rsidTr="000101C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55479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Инструкция цикла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7A1A" w14:textId="77777777" w:rsidR="000101C9" w:rsidRDefault="000101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Инструкция цикла </w:t>
            </w:r>
            <w:proofErr w:type="spellStart"/>
            <w:r>
              <w:rPr>
                <w:lang w:eastAsia="en-US" w:bidi="ru-RU"/>
              </w:rPr>
              <w:t>for</w:t>
            </w:r>
            <w:proofErr w:type="spellEnd"/>
            <w:r>
              <w:rPr>
                <w:lang w:eastAsia="en-US" w:bidi="ru-RU"/>
              </w:rPr>
              <w:t xml:space="preserve">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по циклу </w:t>
            </w:r>
            <w:proofErr w:type="spellStart"/>
            <w:r>
              <w:rPr>
                <w:lang w:eastAsia="en-US" w:bidi="ru-RU"/>
              </w:rPr>
              <w:t>for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7109D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5105C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14B2D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DC834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0101C9" w14:paraId="02D254F5" w14:textId="77777777" w:rsidTr="000101C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E376E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Создание функций.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1470F" w14:textId="77777777" w:rsidR="000101C9" w:rsidRDefault="000101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Создание функций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Синтаксис создания функций. Практика по созданию функций.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EAF5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5910C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3D3E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C6317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101C9" w14:paraId="7197E574" w14:textId="77777777" w:rsidTr="000101C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1E82F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Подходы к созданию списка.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54138" w14:textId="77777777" w:rsidR="000101C9" w:rsidRDefault="000101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Подходы к созданию списка, списковые включения. Функции высшего порядка. Анонимные функции. Практика по созданию списков.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3F2A2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2344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CFA2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B2ADA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101C9" w14:paraId="4C47615B" w14:textId="77777777" w:rsidTr="000101C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A8182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10. Инструкция цикла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while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 множества.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477F" w14:textId="77777777" w:rsidR="000101C9" w:rsidRDefault="000101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Инструкция цикла </w:t>
            </w:r>
            <w:proofErr w:type="spellStart"/>
            <w:r>
              <w:rPr>
                <w:lang w:eastAsia="en-US" w:bidi="ru-RU"/>
              </w:rPr>
              <w:t>while</w:t>
            </w:r>
            <w:proofErr w:type="spellEnd"/>
            <w:r>
              <w:rPr>
                <w:lang w:eastAsia="en-US" w:bidi="ru-RU"/>
              </w:rPr>
              <w:t xml:space="preserve">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по циклу </w:t>
            </w:r>
            <w:proofErr w:type="spellStart"/>
            <w:r>
              <w:rPr>
                <w:lang w:eastAsia="en-US" w:bidi="ru-RU"/>
              </w:rPr>
              <w:t>while</w:t>
            </w:r>
            <w:proofErr w:type="spellEnd"/>
            <w:r>
              <w:rPr>
                <w:lang w:eastAsia="en-US" w:bidi="ru-RU"/>
              </w:rPr>
              <w:t xml:space="preserve">. Множества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, операции над множествами.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EA2EF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95D3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81D0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5F150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101C9" w14:paraId="1E0AB0F9" w14:textId="77777777" w:rsidTr="000101C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EAAFC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11. Кортежи и словари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277F6" w14:textId="77777777" w:rsidR="000101C9" w:rsidRDefault="000101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Кортежи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Операции над кортежами. Практика по работе с кортежами. Словари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Методы для работы со словарями. Практика по работе со словарями.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10038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34BE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E330A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8F48E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101C9" w14:paraId="43879A57" w14:textId="77777777" w:rsidTr="000101C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3FB94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Обработка исключений и файлы.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71C4E" w14:textId="77777777" w:rsidR="000101C9" w:rsidRDefault="000101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Исключения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Обработка исключений. Чтение из текстового файла. Менеджер контекста. Методы для чтения, записи и добавления текста. Практика по работе с файлами. Про итераторы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5B760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8ABF4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96D75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8F5BA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101C9" w14:paraId="4DE3C3EE" w14:textId="77777777" w:rsidTr="000101C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8D72B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Объектно-ориентированное программирование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651C" w14:textId="77777777" w:rsidR="000101C9" w:rsidRDefault="000101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Понятие объекта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Создание класса. Практика по созданию классов. Наследование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D0DE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BAB7E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C841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54A64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101C9" w14:paraId="18BF9C47" w14:textId="77777777" w:rsidTr="000101C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066FD" w14:textId="77777777" w:rsidR="000101C9" w:rsidRDefault="000101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D677" w14:textId="77777777" w:rsidR="000101C9" w:rsidRDefault="000101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0101C9" w14:paraId="4EF47338" w14:textId="77777777" w:rsidTr="000101C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B0BD0" w14:textId="77777777" w:rsidR="000101C9" w:rsidRDefault="000101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0F0FF" w14:textId="77777777" w:rsidR="000101C9" w:rsidRDefault="000101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A3696" w14:textId="77777777" w:rsidR="000101C9" w:rsidRDefault="000101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EB11" w14:textId="77777777" w:rsidR="000101C9" w:rsidRDefault="000101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2A518" w14:textId="77777777" w:rsidR="000101C9" w:rsidRDefault="000101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12F4FB98" w14:textId="77777777" w:rsidR="000101C9" w:rsidRDefault="000101C9" w:rsidP="000101C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B64BE4C" w14:textId="77777777" w:rsidR="000101C9" w:rsidRDefault="000101C9" w:rsidP="000101C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2E55FC5" w14:textId="77777777" w:rsidR="000101C9" w:rsidRDefault="000101C9" w:rsidP="000101C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497F390" w14:textId="77777777" w:rsidR="000101C9" w:rsidRDefault="000101C9" w:rsidP="000101C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0731195"/>
      <w:bookmarkEnd w:id="7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0467C3D7" w14:textId="77777777" w:rsidR="000101C9" w:rsidRDefault="000101C9" w:rsidP="000101C9"/>
    <w:p w14:paraId="1BD0D192" w14:textId="77777777" w:rsidR="000101C9" w:rsidRDefault="000101C9" w:rsidP="000101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731196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0101C9" w14:paraId="69B31910" w14:textId="77777777" w:rsidTr="000101C9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485F0" w14:textId="77777777" w:rsidR="000101C9" w:rsidRDefault="000101C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30F00" w14:textId="77777777" w:rsidR="000101C9" w:rsidRDefault="000101C9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101C9" w14:paraId="7CEE37AF" w14:textId="77777777" w:rsidTr="000101C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55F25" w14:textId="77777777" w:rsidR="000101C9" w:rsidRDefault="000101C9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Федоров, Д. Ю.  Программирование на языке высокого уровня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Д. Ю. Федоров. — 4-е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214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FCA3D" w14:textId="77777777" w:rsidR="000101C9" w:rsidRDefault="00E416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101C9">
                <w:rPr>
                  <w:rStyle w:val="a8"/>
                  <w:color w:val="00008B"/>
                </w:rPr>
                <w:t>https://urait.ru/bcode/509562</w:t>
              </w:r>
            </w:hyperlink>
          </w:p>
        </w:tc>
      </w:tr>
      <w:tr w:rsidR="000101C9" w14:paraId="33748E83" w14:textId="77777777" w:rsidTr="000101C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B373F" w14:textId="77777777" w:rsidR="000101C9" w:rsidRDefault="000101C9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Чернышев, С. А.  Основы программирования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С. А. Чернышев.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286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363B2" w14:textId="77777777" w:rsidR="000101C9" w:rsidRDefault="00E416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0101C9">
                <w:rPr>
                  <w:rStyle w:val="a8"/>
                  <w:color w:val="00008B"/>
                </w:rPr>
                <w:t>https://urait.ru/bcode/496893</w:t>
              </w:r>
            </w:hyperlink>
          </w:p>
        </w:tc>
      </w:tr>
    </w:tbl>
    <w:p w14:paraId="198C122E" w14:textId="77777777" w:rsidR="000101C9" w:rsidRDefault="000101C9" w:rsidP="000101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A23957" w14:textId="77777777" w:rsidR="000101C9" w:rsidRDefault="000101C9" w:rsidP="000101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073119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437E9526" w14:textId="77777777" w:rsidR="000101C9" w:rsidRDefault="000101C9" w:rsidP="000101C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101C9" w14:paraId="4DBA3531" w14:textId="77777777" w:rsidTr="000101C9">
        <w:tc>
          <w:tcPr>
            <w:tcW w:w="9345" w:type="dxa"/>
            <w:hideMark/>
          </w:tcPr>
          <w:p w14:paraId="6A2CA4C6" w14:textId="77777777" w:rsidR="000101C9" w:rsidRDefault="000101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101C9" w14:paraId="7D9F9D87" w14:textId="77777777" w:rsidTr="000101C9">
        <w:tc>
          <w:tcPr>
            <w:tcW w:w="9345" w:type="dxa"/>
            <w:hideMark/>
          </w:tcPr>
          <w:p w14:paraId="7B977CE7" w14:textId="77777777" w:rsidR="000101C9" w:rsidRDefault="000101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101C9" w14:paraId="02B86488" w14:textId="77777777" w:rsidTr="000101C9">
        <w:tc>
          <w:tcPr>
            <w:tcW w:w="9345" w:type="dxa"/>
            <w:hideMark/>
          </w:tcPr>
          <w:p w14:paraId="6F6B4EBC" w14:textId="77777777" w:rsidR="000101C9" w:rsidRDefault="000101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0101C9" w14:paraId="4088EEFB" w14:textId="77777777" w:rsidTr="000101C9">
        <w:tc>
          <w:tcPr>
            <w:tcW w:w="9345" w:type="dxa"/>
            <w:hideMark/>
          </w:tcPr>
          <w:p w14:paraId="76F56DF9" w14:textId="77777777" w:rsidR="000101C9" w:rsidRDefault="000101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Jupyter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Notebook</w:t>
            </w:r>
          </w:p>
        </w:tc>
      </w:tr>
      <w:tr w:rsidR="000101C9" w14:paraId="50E3BE3A" w14:textId="77777777" w:rsidTr="000101C9">
        <w:tc>
          <w:tcPr>
            <w:tcW w:w="9345" w:type="dxa"/>
            <w:hideMark/>
          </w:tcPr>
          <w:p w14:paraId="6044F7D0" w14:textId="77777777" w:rsidR="000101C9" w:rsidRDefault="000101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101C9" w14:paraId="0F91A9EB" w14:textId="77777777" w:rsidTr="000101C9">
        <w:tc>
          <w:tcPr>
            <w:tcW w:w="9345" w:type="dxa"/>
            <w:hideMark/>
          </w:tcPr>
          <w:p w14:paraId="4C05A4D7" w14:textId="77777777" w:rsidR="000101C9" w:rsidRDefault="000101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101C9" w14:paraId="74D56E15" w14:textId="77777777" w:rsidTr="000101C9">
        <w:tc>
          <w:tcPr>
            <w:tcW w:w="9345" w:type="dxa"/>
            <w:hideMark/>
          </w:tcPr>
          <w:p w14:paraId="62305FBB" w14:textId="77777777" w:rsidR="000101C9" w:rsidRDefault="000101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AED2413" w14:textId="77777777" w:rsidR="000101C9" w:rsidRDefault="000101C9" w:rsidP="000101C9">
      <w:pPr>
        <w:rPr>
          <w:rFonts w:ascii="Times New Roman" w:hAnsi="Times New Roman" w:cs="Times New Roman"/>
          <w:b/>
          <w:sz w:val="28"/>
          <w:szCs w:val="28"/>
        </w:rPr>
      </w:pPr>
    </w:p>
    <w:p w14:paraId="368DBDE7" w14:textId="77777777" w:rsidR="000101C9" w:rsidRDefault="000101C9" w:rsidP="000101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731198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101C9" w14:paraId="5BA39575" w14:textId="77777777" w:rsidTr="000101C9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B07F4" w14:textId="77777777" w:rsidR="000101C9" w:rsidRDefault="000101C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D0EF6" w14:textId="77777777" w:rsidR="000101C9" w:rsidRDefault="000101C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101C9" w14:paraId="23BF75F3" w14:textId="77777777" w:rsidTr="000101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99C26" w14:textId="77777777" w:rsidR="000101C9" w:rsidRDefault="000101C9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81C38" w14:textId="77777777" w:rsidR="000101C9" w:rsidRDefault="000101C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101C9" w14:paraId="5269365B" w14:textId="77777777" w:rsidTr="000101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CAA72" w14:textId="77777777" w:rsidR="000101C9" w:rsidRDefault="000101C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38F9B" w14:textId="77777777" w:rsidR="000101C9" w:rsidRDefault="000101C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101C9" w14:paraId="08606B86" w14:textId="77777777" w:rsidTr="000101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71402" w14:textId="77777777" w:rsidR="000101C9" w:rsidRDefault="000101C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74721" w14:textId="77777777" w:rsidR="000101C9" w:rsidRDefault="000101C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101C9" w14:paraId="4454B89E" w14:textId="77777777" w:rsidTr="000101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99F6F" w14:textId="77777777" w:rsidR="000101C9" w:rsidRDefault="000101C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66885" w14:textId="77777777" w:rsidR="000101C9" w:rsidRDefault="000101C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101C9" w14:paraId="43A46E13" w14:textId="77777777" w:rsidTr="000101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B5A5F" w14:textId="77777777" w:rsidR="000101C9" w:rsidRDefault="000101C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6A13D" w14:textId="77777777" w:rsidR="000101C9" w:rsidRDefault="000101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26479E0" w14:textId="77777777" w:rsidR="000101C9" w:rsidRDefault="00E416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0101C9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101C9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101C9" w14:paraId="10D89FDE" w14:textId="77777777" w:rsidTr="000101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FB7BB" w14:textId="77777777" w:rsidR="000101C9" w:rsidRDefault="000101C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838D4" w14:textId="77777777" w:rsidR="000101C9" w:rsidRDefault="000101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7090A2F" w14:textId="77777777" w:rsidR="000101C9" w:rsidRDefault="000101C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101C9" w14:paraId="48F101B1" w14:textId="77777777" w:rsidTr="000101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9C59D" w14:textId="77777777" w:rsidR="000101C9" w:rsidRDefault="000101C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EFA32" w14:textId="77777777" w:rsidR="000101C9" w:rsidRDefault="000101C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101C9" w14:paraId="1FB963FF" w14:textId="77777777" w:rsidTr="000101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ABF9C" w14:textId="77777777" w:rsidR="000101C9" w:rsidRDefault="000101C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5BB7B" w14:textId="77777777" w:rsidR="000101C9" w:rsidRDefault="000101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8264887" w14:textId="77777777" w:rsidR="000101C9" w:rsidRDefault="000101C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101C9" w14:paraId="2C3D85DC" w14:textId="77777777" w:rsidTr="000101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DF844" w14:textId="77777777" w:rsidR="000101C9" w:rsidRDefault="000101C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A1F3F" w14:textId="77777777" w:rsidR="000101C9" w:rsidRDefault="000101C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101C9" w14:paraId="781B6AF0" w14:textId="77777777" w:rsidTr="000101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517D2" w14:textId="77777777" w:rsidR="000101C9" w:rsidRDefault="000101C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FB765" w14:textId="77777777" w:rsidR="000101C9" w:rsidRDefault="000101C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101C9" w14:paraId="5F1C2F31" w14:textId="77777777" w:rsidTr="000101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283CE" w14:textId="77777777" w:rsidR="000101C9" w:rsidRDefault="000101C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75106" w14:textId="77777777" w:rsidR="000101C9" w:rsidRDefault="000101C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101C9" w14:paraId="6BAA1A93" w14:textId="77777777" w:rsidTr="000101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B46BD" w14:textId="77777777" w:rsidR="000101C9" w:rsidRDefault="000101C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595A0" w14:textId="77777777" w:rsidR="000101C9" w:rsidRDefault="000101C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7CA788D" w14:textId="77777777" w:rsidR="000101C9" w:rsidRDefault="000101C9" w:rsidP="000101C9">
      <w:pPr>
        <w:rPr>
          <w:rFonts w:ascii="Times New Roman" w:hAnsi="Times New Roman" w:cs="Times New Roman"/>
          <w:b/>
          <w:sz w:val="28"/>
          <w:szCs w:val="28"/>
        </w:rPr>
      </w:pPr>
    </w:p>
    <w:p w14:paraId="2D7FC2DE" w14:textId="77777777" w:rsidR="000101C9" w:rsidRDefault="000101C9" w:rsidP="000101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638C0D" w14:textId="77777777" w:rsidR="000101C9" w:rsidRDefault="000101C9" w:rsidP="000101C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0731199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1B009A8D" w14:textId="77777777" w:rsidR="000101C9" w:rsidRDefault="000101C9" w:rsidP="000101C9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0135E62C" w14:textId="77777777" w:rsidR="000101C9" w:rsidRDefault="000101C9" w:rsidP="000101C9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BCBDC63" w14:textId="77777777" w:rsidR="000101C9" w:rsidRDefault="000101C9" w:rsidP="000101C9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6D27080" w14:textId="77777777" w:rsidR="000101C9" w:rsidRDefault="000101C9" w:rsidP="000101C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101C9" w14:paraId="61B89F9A" w14:textId="77777777" w:rsidTr="000101C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95C2" w14:textId="77777777" w:rsidR="000101C9" w:rsidRDefault="000101C9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1EF7" w14:textId="77777777" w:rsidR="000101C9" w:rsidRDefault="000101C9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0101C9" w14:paraId="71D2BC20" w14:textId="77777777" w:rsidTr="000101C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FC7CB" w14:textId="77777777" w:rsidR="000101C9" w:rsidRDefault="000101C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101C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Монитор.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0101C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058FC" w14:textId="77777777" w:rsidR="000101C9" w:rsidRDefault="000101C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101C9" w14:paraId="51E3E9C7" w14:textId="77777777" w:rsidTr="000101C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7FCB4" w14:textId="77777777" w:rsidR="000101C9" w:rsidRDefault="000101C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2022 Лаборатория "Лабораторный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</w:t>
            </w:r>
            <w:proofErr w:type="gramStart"/>
            <w:r>
              <w:rPr>
                <w:sz w:val="22"/>
                <w:szCs w:val="22"/>
                <w:lang w:eastAsia="en-US"/>
              </w:rPr>
              <w:t>"С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>
              <w:rPr>
                <w:sz w:val="22"/>
                <w:szCs w:val="22"/>
                <w:lang w:eastAsia="en-US"/>
              </w:rPr>
              <w:t>кресела</w:t>
            </w:r>
            <w:proofErr w:type="spellEnd"/>
            <w:r>
              <w:rPr>
                <w:sz w:val="22"/>
                <w:szCs w:val="22"/>
                <w:lang w:eastAsia="en-US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101C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4460/1Тб/8Гб/монитор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23"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101C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4460/1Тб/8Гб/ 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6094" w14:textId="77777777" w:rsidR="000101C9" w:rsidRDefault="000101C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101C9" w14:paraId="04F7EF83" w14:textId="77777777" w:rsidTr="000101C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C533B" w14:textId="77777777" w:rsidR="000101C9" w:rsidRDefault="000101C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101C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0101C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</w:t>
            </w:r>
            <w:r>
              <w:rPr>
                <w:sz w:val="22"/>
                <w:szCs w:val="22"/>
                <w:lang w:val="en-US" w:eastAsia="en-US"/>
              </w:rPr>
              <w:t>CPU</w:t>
            </w:r>
            <w:r>
              <w:rPr>
                <w:sz w:val="22"/>
                <w:szCs w:val="22"/>
                <w:lang w:eastAsia="en-US"/>
              </w:rPr>
              <w:t xml:space="preserve"> @ 3.10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 xml:space="preserve">/4/500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0101C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193 - 1 шт., 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0101C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0101C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EX</w:t>
            </w:r>
            <w:r>
              <w:rPr>
                <w:sz w:val="22"/>
                <w:szCs w:val="22"/>
                <w:lang w:eastAsia="en-US"/>
              </w:rPr>
              <w:t xml:space="preserve">-632 - 1 шт., Экран 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TARGA</w:t>
            </w:r>
            <w:r>
              <w:rPr>
                <w:sz w:val="22"/>
                <w:szCs w:val="22"/>
                <w:lang w:eastAsia="en-US"/>
              </w:rPr>
              <w:t xml:space="preserve"> 221х295 - 1 шт.  Наборы демонстрационного оборудования и учебно-наглядных пособий</w:t>
            </w:r>
            <w:proofErr w:type="gramEnd"/>
            <w:r>
              <w:rPr>
                <w:sz w:val="22"/>
                <w:szCs w:val="22"/>
                <w:lang w:eastAsia="en-US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1D367" w14:textId="77777777" w:rsidR="000101C9" w:rsidRDefault="000101C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101C9" w14:paraId="20235ADD" w14:textId="77777777" w:rsidTr="000101C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26F1" w14:textId="77777777" w:rsidR="000101C9" w:rsidRDefault="000101C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2084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88 посадочных мест, рабочее место преподавателя,  доска меловая (3-х секционная) - 1 шт., кафедра - 1 шт., стол - 2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101C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0101C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Микшер-усилитель АА-120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Roxton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0101C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0101C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>-4304 - 1 шт., Доска магнитно-маркерная 100*200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EC7CB" w14:textId="77777777" w:rsidR="000101C9" w:rsidRDefault="000101C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076198E5" w14:textId="77777777" w:rsidR="000101C9" w:rsidRDefault="000101C9" w:rsidP="000101C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6333D0B" w14:textId="77777777" w:rsidR="000101C9" w:rsidRDefault="000101C9" w:rsidP="000101C9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10731200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6B99D26" w14:textId="77777777" w:rsidR="000101C9" w:rsidRDefault="000101C9" w:rsidP="000101C9">
      <w:bookmarkStart w:id="15" w:name="_Hlk71636079"/>
    </w:p>
    <w:p w14:paraId="09CE7F98" w14:textId="77777777" w:rsidR="000101C9" w:rsidRDefault="000101C9" w:rsidP="000101C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20193F4" w14:textId="77777777" w:rsidR="000101C9" w:rsidRDefault="000101C9" w:rsidP="000101C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195D827" w14:textId="77777777" w:rsidR="000101C9" w:rsidRDefault="000101C9" w:rsidP="000101C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0C9201D9" w14:textId="77777777" w:rsidR="000101C9" w:rsidRDefault="000101C9" w:rsidP="000101C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585DA5B7" w14:textId="77777777" w:rsidR="000101C9" w:rsidRDefault="000101C9" w:rsidP="000101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BAB4D0D" w14:textId="77777777" w:rsidR="000101C9" w:rsidRDefault="000101C9" w:rsidP="000101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5B7B0F6" w14:textId="77777777" w:rsidR="000101C9" w:rsidRDefault="000101C9" w:rsidP="000101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30C7A8D" w14:textId="77777777" w:rsidR="000101C9" w:rsidRDefault="000101C9" w:rsidP="000101C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0C63B01" w14:textId="77777777" w:rsidR="000101C9" w:rsidRDefault="000101C9" w:rsidP="000101C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FD26FA6" w14:textId="77777777" w:rsidR="000101C9" w:rsidRDefault="000101C9" w:rsidP="000101C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7122ECA" w14:textId="77777777" w:rsidR="000101C9" w:rsidRDefault="000101C9" w:rsidP="000101C9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F99BC0B" w14:textId="77777777" w:rsidR="000101C9" w:rsidRDefault="000101C9" w:rsidP="000101C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47CFE8D5" w14:textId="77777777" w:rsidR="000101C9" w:rsidRDefault="000101C9" w:rsidP="000101C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731201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0E24105E" w14:textId="77777777" w:rsidR="000101C9" w:rsidRDefault="000101C9" w:rsidP="000101C9"/>
    <w:p w14:paraId="1894A996" w14:textId="77777777" w:rsidR="000101C9" w:rsidRDefault="000101C9" w:rsidP="000101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A3AA541" w14:textId="77777777" w:rsidR="000101C9" w:rsidRDefault="000101C9" w:rsidP="000101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6E26636" w14:textId="77777777" w:rsidR="000101C9" w:rsidRDefault="000101C9" w:rsidP="000101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677F6EA" w14:textId="77777777" w:rsidR="000101C9" w:rsidRDefault="000101C9" w:rsidP="000101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484BEC" w14:textId="77777777" w:rsidR="000101C9" w:rsidRDefault="000101C9" w:rsidP="000101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7955935" w14:textId="77777777" w:rsidR="000101C9" w:rsidRDefault="000101C9" w:rsidP="000101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78BE9C7" w14:textId="77777777" w:rsidR="000101C9" w:rsidRDefault="000101C9" w:rsidP="000101C9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1D941F26" w14:textId="77777777" w:rsidR="000101C9" w:rsidRDefault="000101C9" w:rsidP="000101C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67BB14D" w14:textId="77777777" w:rsidR="000101C9" w:rsidRDefault="000101C9" w:rsidP="000101C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0731202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DA845" w14:textId="77777777" w:rsidR="000101C9" w:rsidRDefault="000101C9" w:rsidP="000101C9"/>
    <w:p w14:paraId="583D3BFA" w14:textId="77777777" w:rsidR="000101C9" w:rsidRDefault="000101C9" w:rsidP="000101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731203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4032C8A7" w14:textId="77777777" w:rsidR="000101C9" w:rsidRDefault="000101C9" w:rsidP="000101C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101C9" w14:paraId="2CF79A4F" w14:textId="77777777" w:rsidTr="000101C9">
        <w:tc>
          <w:tcPr>
            <w:tcW w:w="562" w:type="dxa"/>
          </w:tcPr>
          <w:p w14:paraId="7748788B" w14:textId="77777777" w:rsidR="000101C9" w:rsidRPr="000101C9" w:rsidRDefault="000101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2457072" w14:textId="77777777" w:rsidR="000101C9" w:rsidRDefault="000101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1E79AD2" w14:textId="77777777" w:rsidR="000101C9" w:rsidRDefault="000101C9" w:rsidP="000101C9">
      <w:pPr>
        <w:pStyle w:val="Default"/>
        <w:spacing w:after="30"/>
        <w:jc w:val="both"/>
        <w:rPr>
          <w:sz w:val="23"/>
          <w:szCs w:val="23"/>
        </w:rPr>
      </w:pPr>
    </w:p>
    <w:p w14:paraId="1D2B4721" w14:textId="77777777" w:rsidR="000101C9" w:rsidRDefault="000101C9" w:rsidP="000101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0731204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2054727D" w14:textId="77777777" w:rsidR="000101C9" w:rsidRDefault="000101C9" w:rsidP="000101C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101C9" w14:paraId="0ED1DB67" w14:textId="77777777" w:rsidTr="000101C9">
        <w:tc>
          <w:tcPr>
            <w:tcW w:w="562" w:type="dxa"/>
          </w:tcPr>
          <w:p w14:paraId="62B8F369" w14:textId="77777777" w:rsidR="000101C9" w:rsidRDefault="000101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C5EE05A" w14:textId="77777777" w:rsidR="000101C9" w:rsidRDefault="000101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3DAB7E4" w14:textId="77777777" w:rsidR="000101C9" w:rsidRDefault="000101C9" w:rsidP="000101C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8CD6585" w14:textId="77777777" w:rsidR="000101C9" w:rsidRDefault="000101C9" w:rsidP="000101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0731205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ABC61EE" w14:textId="77777777" w:rsidR="000101C9" w:rsidRDefault="000101C9" w:rsidP="000101C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101C9" w14:paraId="5C2C7A0A" w14:textId="77777777" w:rsidTr="000101C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5AD4B" w14:textId="77777777" w:rsidR="000101C9" w:rsidRDefault="000101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5FB2D" w14:textId="77777777" w:rsidR="000101C9" w:rsidRDefault="000101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BA86" w14:textId="77777777" w:rsidR="000101C9" w:rsidRDefault="000101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D83F7" w14:textId="77777777" w:rsidR="000101C9" w:rsidRDefault="000101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101C9" w14:paraId="4A842C57" w14:textId="77777777" w:rsidTr="000101C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AD45" w14:textId="77777777" w:rsidR="000101C9" w:rsidRDefault="000101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0F86" w14:textId="77777777" w:rsidR="000101C9" w:rsidRDefault="000101C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7141" w14:textId="77777777" w:rsidR="000101C9" w:rsidRDefault="000101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3A1D5" w14:textId="77777777" w:rsidR="000101C9" w:rsidRDefault="000101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0101C9" w14:paraId="1FDA122C" w14:textId="77777777" w:rsidTr="000101C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D5C7" w14:textId="77777777" w:rsidR="000101C9" w:rsidRDefault="000101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71AC5" w14:textId="77777777" w:rsidR="000101C9" w:rsidRDefault="000101C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CB7D" w14:textId="77777777" w:rsidR="000101C9" w:rsidRDefault="000101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D3EAC" w14:textId="77777777" w:rsidR="000101C9" w:rsidRDefault="000101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8-13</w:t>
            </w:r>
          </w:p>
        </w:tc>
      </w:tr>
      <w:tr w:rsidR="000101C9" w14:paraId="1A6C1604" w14:textId="77777777" w:rsidTr="000101C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D29E" w14:textId="77777777" w:rsidR="000101C9" w:rsidRDefault="000101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A674" w14:textId="77777777" w:rsidR="000101C9" w:rsidRDefault="000101C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98CAD" w14:textId="77777777" w:rsidR="000101C9" w:rsidRDefault="000101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6AF34" w14:textId="77777777" w:rsidR="000101C9" w:rsidRDefault="000101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3F954CCD" w14:textId="77777777" w:rsidR="000101C9" w:rsidRDefault="000101C9" w:rsidP="000101C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DB03AE6" w14:textId="77777777" w:rsidR="000101C9" w:rsidRDefault="000101C9" w:rsidP="000101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0731206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CD06F02" w14:textId="77777777" w:rsidR="000101C9" w:rsidRDefault="000101C9" w:rsidP="000101C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101C9" w14:paraId="4B59A400" w14:textId="77777777" w:rsidTr="000101C9">
        <w:tc>
          <w:tcPr>
            <w:tcW w:w="562" w:type="dxa"/>
          </w:tcPr>
          <w:p w14:paraId="733F7751" w14:textId="77777777" w:rsidR="000101C9" w:rsidRDefault="000101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4D1453A" w14:textId="77777777" w:rsidR="000101C9" w:rsidRDefault="000101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8F57D59" w14:textId="77777777" w:rsidR="000101C9" w:rsidRDefault="000101C9" w:rsidP="000101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CD6A803" w14:textId="77777777" w:rsidR="000101C9" w:rsidRDefault="000101C9" w:rsidP="000101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073120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1F8250D" w14:textId="77777777" w:rsidR="000101C9" w:rsidRDefault="000101C9" w:rsidP="000101C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101C9" w14:paraId="6F0EA2AE" w14:textId="77777777" w:rsidTr="000101C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232C6" w14:textId="77777777" w:rsidR="000101C9" w:rsidRDefault="000101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A19C" w14:textId="77777777" w:rsidR="000101C9" w:rsidRDefault="000101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101C9" w14:paraId="50EF10CA" w14:textId="77777777" w:rsidTr="000101C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3D237" w14:textId="77777777" w:rsidR="000101C9" w:rsidRDefault="000101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45C21" w14:textId="77777777" w:rsidR="000101C9" w:rsidRDefault="000101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0101C9" w14:paraId="0BE3B91A" w14:textId="77777777" w:rsidTr="000101C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3F510" w14:textId="77777777" w:rsidR="000101C9" w:rsidRDefault="000101C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D654A" w14:textId="77777777" w:rsidR="000101C9" w:rsidRDefault="000101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0101C9" w14:paraId="6474AB7A" w14:textId="77777777" w:rsidTr="000101C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0DF88" w14:textId="77777777" w:rsidR="000101C9" w:rsidRDefault="000101C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C2A03" w14:textId="77777777" w:rsidR="000101C9" w:rsidRDefault="000101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12-13</w:t>
            </w:r>
          </w:p>
        </w:tc>
      </w:tr>
    </w:tbl>
    <w:p w14:paraId="6AE340DB" w14:textId="77777777" w:rsidR="000101C9" w:rsidRDefault="000101C9" w:rsidP="000101C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3C1416" w14:textId="77777777" w:rsidR="000101C9" w:rsidRDefault="000101C9" w:rsidP="000101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073120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ADB5381" w14:textId="77777777" w:rsidR="000101C9" w:rsidRDefault="000101C9" w:rsidP="000101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B1F4898" w14:textId="77777777" w:rsidR="000101C9" w:rsidRDefault="000101C9" w:rsidP="000101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A30A2B2" w14:textId="77777777" w:rsidR="000101C9" w:rsidRDefault="000101C9" w:rsidP="000101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DE5856" w14:textId="77777777" w:rsidR="000101C9" w:rsidRDefault="000101C9" w:rsidP="000101C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101C9" w14:paraId="22BEC005" w14:textId="77777777" w:rsidTr="000101C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EFB4A1" w14:textId="77777777" w:rsidR="000101C9" w:rsidRDefault="000101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F17914" w14:textId="77777777" w:rsidR="000101C9" w:rsidRDefault="000101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101C9" w14:paraId="4D227402" w14:textId="77777777" w:rsidTr="000101C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D94BCC" w14:textId="77777777" w:rsidR="000101C9" w:rsidRDefault="000101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3D8BA1" w14:textId="77777777" w:rsidR="000101C9" w:rsidRDefault="000101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0101C9" w14:paraId="4CB4FBD8" w14:textId="77777777" w:rsidTr="000101C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C9465F" w14:textId="77777777" w:rsidR="000101C9" w:rsidRDefault="000101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9D7596" w14:textId="77777777" w:rsidR="000101C9" w:rsidRDefault="000101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62E6D27" w14:textId="77777777" w:rsidR="000101C9" w:rsidRDefault="000101C9" w:rsidP="000101C9">
      <w:pPr>
        <w:rPr>
          <w:rFonts w:ascii="Times New Roman" w:hAnsi="Times New Roman" w:cs="Times New Roman"/>
          <w:b/>
          <w:sz w:val="28"/>
          <w:szCs w:val="28"/>
        </w:rPr>
      </w:pPr>
    </w:p>
    <w:p w14:paraId="4E1E4948" w14:textId="77777777" w:rsidR="000101C9" w:rsidRDefault="000101C9" w:rsidP="000101C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0101C9" w14:paraId="1009FFD9" w14:textId="77777777" w:rsidTr="000101C9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405F" w14:textId="77777777" w:rsidR="000101C9" w:rsidRDefault="0001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867F6" w14:textId="77777777" w:rsidR="000101C9" w:rsidRDefault="0001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6290DFA" w14:textId="77777777" w:rsidR="000101C9" w:rsidRDefault="0001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101C9" w14:paraId="3FBAFB68" w14:textId="77777777" w:rsidTr="000101C9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8DB01" w14:textId="77777777" w:rsidR="000101C9" w:rsidRDefault="0001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6B7E3" w14:textId="77777777" w:rsidR="000101C9" w:rsidRDefault="0001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0296957" w14:textId="77777777" w:rsidR="000101C9" w:rsidRDefault="0001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101C9" w14:paraId="5E59C68E" w14:textId="77777777" w:rsidTr="000101C9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A598" w14:textId="77777777" w:rsidR="000101C9" w:rsidRDefault="0001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C5F69" w14:textId="77777777" w:rsidR="000101C9" w:rsidRDefault="0001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384F28C" w14:textId="77777777" w:rsidR="000101C9" w:rsidRDefault="0001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101C9" w14:paraId="211AA096" w14:textId="77777777" w:rsidTr="000101C9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211C" w14:textId="77777777" w:rsidR="000101C9" w:rsidRDefault="0001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9FBC0" w14:textId="77777777" w:rsidR="000101C9" w:rsidRDefault="0001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FBC0A7" w14:textId="77777777" w:rsidR="000101C9" w:rsidRDefault="0001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158F4CC6" w14:textId="77777777" w:rsidR="000101C9" w:rsidRDefault="000101C9" w:rsidP="000101C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580F6D6" w14:textId="77777777" w:rsidR="000101C9" w:rsidRDefault="000101C9" w:rsidP="000101C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0101C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0101C9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6CD585" w14:textId="77777777" w:rsidR="00E41693" w:rsidRDefault="00E41693" w:rsidP="00315CA6">
      <w:pPr>
        <w:spacing w:after="0" w:line="240" w:lineRule="auto"/>
      </w:pPr>
      <w:r>
        <w:separator/>
      </w:r>
    </w:p>
  </w:endnote>
  <w:endnote w:type="continuationSeparator" w:id="0">
    <w:p w14:paraId="790C2D71" w14:textId="77777777" w:rsidR="00E41693" w:rsidRDefault="00E4169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70A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CC568C" w14:textId="77777777" w:rsidR="00E41693" w:rsidRDefault="00E41693" w:rsidP="00315CA6">
      <w:pPr>
        <w:spacing w:after="0" w:line="240" w:lineRule="auto"/>
      </w:pPr>
      <w:r>
        <w:separator/>
      </w:r>
    </w:p>
  </w:footnote>
  <w:footnote w:type="continuationSeparator" w:id="0">
    <w:p w14:paraId="3F50404A" w14:textId="77777777" w:rsidR="00E41693" w:rsidRDefault="00E4169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01C9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1950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470AD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1693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689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0956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E5C565-141A-4611-847F-E6EFEEFCF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3069</Words>
  <Characters>17496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